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20" w:rsidRDefault="00F42C20" w:rsidP="00F42C20">
      <w:pPr>
        <w:widowControl/>
        <w:shd w:val="clear" w:color="auto" w:fill="FFFFFF"/>
        <w:spacing w:beforeLines="50" w:afterLines="50" w:line="360" w:lineRule="auto"/>
        <w:jc w:val="left"/>
        <w:rPr>
          <w:rFonts w:asciiTheme="minorEastAsia" w:hAnsiTheme="minorEastAsia" w:cs="微软雅黑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微软雅黑" w:hint="eastAsia"/>
          <w:b/>
          <w:bCs/>
          <w:color w:val="000000"/>
          <w:kern w:val="0"/>
          <w:sz w:val="24"/>
          <w:szCs w:val="24"/>
        </w:rPr>
        <w:t>附件1：第二届江苏省高校“云舟杯”共读一本书活动共读书目（30本）</w:t>
      </w:r>
    </w:p>
    <w:tbl>
      <w:tblPr>
        <w:tblW w:w="592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241"/>
        <w:gridCol w:w="2685"/>
      </w:tblGrid>
      <w:tr w:rsidR="00F42C20" w:rsidTr="009A3F60">
        <w:trPr>
          <w:trHeight w:val="346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书名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作者</w:t>
            </w:r>
          </w:p>
        </w:tc>
      </w:tr>
      <w:tr w:rsidR="00F42C20" w:rsidTr="009A3F60">
        <w:trPr>
          <w:trHeight w:val="324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活着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余华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平凡的世界（三部曲）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路遥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穆斯林的葬礼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霍达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灿烂阳光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卡勒德胡赛尼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苏菲的世界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贾德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简爱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夏洛蒂勃朗特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傲慢与偏见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简奥斯汀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野性的呼唤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杰克伦敦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富兰克林自传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本杰明富兰克林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雾都孤儿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狄更斯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邓肯自传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邓肯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假如给我三天光明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海伦凯勒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钢铁是怎样炼成的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奥斯图洛夫斯基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红岩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罗广斌、杨益言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追风筝的人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卡勒德胡赛尼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给青年的十二封信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朱光潜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我们仨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杨绛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亲爱的安德烈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龙应台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史蒂夫乔布斯传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沃尔特艾萨克森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人性的弱点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卡耐基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麦田里的守望者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JD塞林格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布鲁克林有棵树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贝蒂史密斯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安琪拉的灰烬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弗兰克迈考特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我的大学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高尔基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我的苦难我的大学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赵美萍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初恋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屠格涅夫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青春追忆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川瑞康成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愿你的青春不负梦想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俞敏洪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因为痛所以叫青春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/>
                <w:kern w:val="0"/>
                <w:sz w:val="24"/>
                <w:szCs w:val="24"/>
                <w:lang/>
              </w:rPr>
              <w:t>金兰都</w:t>
            </w:r>
          </w:p>
        </w:tc>
      </w:tr>
      <w:tr w:rsidR="00F42C20" w:rsidTr="009A3F60">
        <w:trPr>
          <w:trHeight w:val="280"/>
          <w:jc w:val="center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追寻生命的意义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F42C20" w:rsidRDefault="00F42C20" w:rsidP="009A3F60">
            <w:pPr>
              <w:widowControl/>
              <w:spacing w:line="380" w:lineRule="exact"/>
              <w:jc w:val="center"/>
              <w:textAlignment w:val="bottom"/>
              <w:rPr>
                <w:rFonts w:asciiTheme="minorEastAsia" w:hAnsiTheme="minorEastAsia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弗兰克尔</w:t>
            </w:r>
          </w:p>
        </w:tc>
      </w:tr>
    </w:tbl>
    <w:p w:rsidR="00FE632C" w:rsidRDefault="00FE632C"/>
    <w:sectPr w:rsidR="00FE632C" w:rsidSect="00FE6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2C20"/>
    <w:rsid w:val="00383B25"/>
    <w:rsid w:val="00ED179F"/>
    <w:rsid w:val="00F42C20"/>
    <w:rsid w:val="00FE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1</cp:revision>
  <dcterms:created xsi:type="dcterms:W3CDTF">2019-04-10T01:11:00Z</dcterms:created>
  <dcterms:modified xsi:type="dcterms:W3CDTF">2019-04-10T01:12:00Z</dcterms:modified>
</cp:coreProperties>
</file>